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8444F" w:rsidRPr="00A8444F">
        <w:rPr>
          <w:rFonts w:asciiTheme="minorEastAsia" w:hAnsiTheme="minorEastAsia" w:hint="eastAsia"/>
          <w:kern w:val="0"/>
          <w:sz w:val="22"/>
        </w:rPr>
        <w:t>遠心型血液成分分離装置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533A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5042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37" w:rsidRDefault="00252537" w:rsidP="000D5995">
      <w:r>
        <w:separator/>
      </w:r>
    </w:p>
  </w:endnote>
  <w:endnote w:type="continuationSeparator" w:id="0">
    <w:p w:rsidR="00252537" w:rsidRDefault="0025253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37" w:rsidRDefault="00252537" w:rsidP="000D5995">
      <w:r>
        <w:separator/>
      </w:r>
    </w:p>
  </w:footnote>
  <w:footnote w:type="continuationSeparator" w:id="0">
    <w:p w:rsidR="00252537" w:rsidRDefault="0025253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41AE6"/>
    <w:rsid w:val="00182C92"/>
    <w:rsid w:val="00184C6E"/>
    <w:rsid w:val="00191E32"/>
    <w:rsid w:val="001C4E61"/>
    <w:rsid w:val="00252537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444F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ED24-8F4C-4D2E-8D1B-9CF23C6B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2022-09-15T05:34:00Z</cp:lastPrinted>
  <dcterms:created xsi:type="dcterms:W3CDTF">2025-09-04T03:17:00Z</dcterms:created>
  <dcterms:modified xsi:type="dcterms:W3CDTF">2025-09-04T03:17:00Z</dcterms:modified>
</cp:coreProperties>
</file>